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0" w:rsidRDefault="00787575" w:rsidP="00240900">
      <w:pPr>
        <w:pStyle w:val="BodyText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page">
                  <wp:posOffset>9020810</wp:posOffset>
                </wp:positionV>
                <wp:extent cx="9144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F1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8pt,710.3pt" to="242.8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JGA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" strokeweight=".72pt">
                <w10:wrap anchorx="page" anchory="page"/>
              </v:line>
            </w:pict>
          </mc:Fallback>
        </mc:AlternateContent>
      </w:r>
    </w:p>
    <w:p w:rsidR="000E0F41" w:rsidRDefault="00CE23CD" w:rsidP="00240900">
      <w:pPr>
        <w:pStyle w:val="BodyText"/>
        <w:ind w:left="0"/>
        <w:rPr>
          <w:b/>
        </w:rPr>
      </w:pPr>
      <w:r>
        <w:t xml:space="preserve">Град </w:t>
      </w:r>
      <w:r>
        <w:rPr>
          <w:b/>
        </w:rPr>
        <w:t>БЯЛА</w:t>
      </w:r>
      <w:r>
        <w:t xml:space="preserve">, област </w:t>
      </w:r>
      <w:r>
        <w:rPr>
          <w:b/>
        </w:rPr>
        <w:t>Варна</w:t>
      </w:r>
    </w:p>
    <w:p w:rsidR="000E0F41" w:rsidRPr="00550447" w:rsidRDefault="00E46E2F" w:rsidP="00550447">
      <w:pPr>
        <w:spacing w:before="104"/>
        <w:rPr>
          <w:sz w:val="24"/>
          <w:szCs w:val="28"/>
        </w:rPr>
      </w:pPr>
      <w:r w:rsidRPr="00550447">
        <w:rPr>
          <w:b/>
          <w:sz w:val="24"/>
          <w:szCs w:val="28"/>
        </w:rPr>
        <w:t>1</w:t>
      </w:r>
      <w:r w:rsidRPr="00550447">
        <w:rPr>
          <w:b/>
          <w:sz w:val="24"/>
          <w:szCs w:val="28"/>
          <w:lang w:val="en-US"/>
        </w:rPr>
        <w:t>7</w:t>
      </w:r>
      <w:r w:rsidR="00CE23CD" w:rsidRPr="00550447">
        <w:rPr>
          <w:b/>
          <w:sz w:val="24"/>
          <w:szCs w:val="28"/>
        </w:rPr>
        <w:t xml:space="preserve"> – </w:t>
      </w:r>
      <w:r w:rsidRPr="00550447">
        <w:rPr>
          <w:b/>
          <w:sz w:val="24"/>
          <w:szCs w:val="28"/>
        </w:rPr>
        <w:t>18</w:t>
      </w:r>
      <w:r w:rsidR="008E4087" w:rsidRPr="00550447">
        <w:rPr>
          <w:b/>
          <w:sz w:val="24"/>
          <w:szCs w:val="28"/>
        </w:rPr>
        <w:t xml:space="preserve"> юни </w:t>
      </w:r>
      <w:r w:rsidR="00CE23CD" w:rsidRPr="00550447">
        <w:rPr>
          <w:b/>
          <w:sz w:val="24"/>
          <w:szCs w:val="28"/>
        </w:rPr>
        <w:t xml:space="preserve">година </w:t>
      </w:r>
      <w:r w:rsidR="00CE23CD" w:rsidRPr="00550447">
        <w:rPr>
          <w:sz w:val="24"/>
          <w:szCs w:val="28"/>
        </w:rPr>
        <w:t>(петък и събота)</w:t>
      </w:r>
    </w:p>
    <w:p w:rsidR="000E0F41" w:rsidRPr="00550447" w:rsidRDefault="00CE23CD" w:rsidP="00550447">
      <w:pPr>
        <w:spacing w:before="103"/>
        <w:rPr>
          <w:b/>
          <w:sz w:val="24"/>
          <w:szCs w:val="28"/>
        </w:rPr>
      </w:pPr>
      <w:r w:rsidRPr="00550447">
        <w:rPr>
          <w:sz w:val="24"/>
          <w:szCs w:val="28"/>
        </w:rPr>
        <w:t xml:space="preserve">Място на провеждане: </w:t>
      </w:r>
      <w:r w:rsidRPr="00550447">
        <w:rPr>
          <w:b/>
          <w:sz w:val="24"/>
          <w:szCs w:val="28"/>
        </w:rPr>
        <w:t>Открита сцена на площад „Европа“- град Бяла</w:t>
      </w:r>
    </w:p>
    <w:p w:rsidR="000E0F41" w:rsidRPr="00550447" w:rsidRDefault="00CE23CD" w:rsidP="00550447">
      <w:pPr>
        <w:spacing w:before="104"/>
        <w:rPr>
          <w:b/>
          <w:sz w:val="24"/>
          <w:szCs w:val="28"/>
        </w:rPr>
      </w:pPr>
      <w:r w:rsidRPr="00550447">
        <w:rPr>
          <w:sz w:val="24"/>
          <w:szCs w:val="28"/>
        </w:rPr>
        <w:t xml:space="preserve">Организатори: </w:t>
      </w:r>
      <w:r w:rsidRPr="00550447">
        <w:rPr>
          <w:b/>
          <w:sz w:val="24"/>
          <w:szCs w:val="28"/>
        </w:rPr>
        <w:t>Община Бяла</w:t>
      </w:r>
      <w:r w:rsidR="008E4087" w:rsidRPr="00550447">
        <w:rPr>
          <w:b/>
          <w:sz w:val="24"/>
          <w:szCs w:val="28"/>
          <w:lang w:val="en-US"/>
        </w:rPr>
        <w:t xml:space="preserve"> </w:t>
      </w:r>
      <w:r w:rsidR="008E4087" w:rsidRPr="00550447">
        <w:rPr>
          <w:b/>
          <w:sz w:val="24"/>
          <w:szCs w:val="28"/>
        </w:rPr>
        <w:t>и НЧ „Пробуда 1928“</w:t>
      </w:r>
    </w:p>
    <w:p w:rsidR="000E0F41" w:rsidRPr="00550447" w:rsidRDefault="000E0F41">
      <w:pPr>
        <w:pStyle w:val="BodyText"/>
        <w:spacing w:before="8"/>
        <w:ind w:left="0"/>
        <w:rPr>
          <w:b/>
          <w:szCs w:val="28"/>
        </w:rPr>
      </w:pPr>
    </w:p>
    <w:p w:rsidR="000E0F41" w:rsidRPr="00337940" w:rsidRDefault="00CE23CD" w:rsidP="00550447">
      <w:pPr>
        <w:pStyle w:val="BodyText"/>
        <w:spacing w:line="324" w:lineRule="auto"/>
        <w:ind w:left="426" w:right="117" w:firstLine="288"/>
        <w:jc w:val="both"/>
        <w:rPr>
          <w:sz w:val="22"/>
          <w:szCs w:val="22"/>
        </w:rPr>
      </w:pPr>
      <w:r w:rsidRPr="00337940">
        <w:rPr>
          <w:b/>
          <w:sz w:val="22"/>
          <w:szCs w:val="22"/>
          <w:u w:val="single"/>
        </w:rPr>
        <w:t>ОСНОВНА ЦЕЛ:</w:t>
      </w:r>
      <w:r w:rsidRPr="00337940">
        <w:rPr>
          <w:sz w:val="22"/>
          <w:szCs w:val="22"/>
          <w:u w:val="single"/>
        </w:rPr>
        <w:t xml:space="preserve"> </w:t>
      </w:r>
      <w:r w:rsidRPr="00337940">
        <w:rPr>
          <w:sz w:val="22"/>
          <w:szCs w:val="22"/>
        </w:rPr>
        <w:t xml:space="preserve">Да даде възможност за изява </w:t>
      </w:r>
      <w:r w:rsidR="008E4087" w:rsidRPr="00337940">
        <w:rPr>
          <w:sz w:val="22"/>
          <w:szCs w:val="22"/>
        </w:rPr>
        <w:t>на</w:t>
      </w:r>
      <w:r w:rsidRPr="00337940">
        <w:rPr>
          <w:sz w:val="22"/>
          <w:szCs w:val="22"/>
        </w:rPr>
        <w:t xml:space="preserve"> танцови колективи във всички жанрове на танцовото изкуство (</w:t>
      </w:r>
      <w:r w:rsidR="008E4087" w:rsidRPr="00337940">
        <w:rPr>
          <w:sz w:val="22"/>
          <w:szCs w:val="22"/>
        </w:rPr>
        <w:t>н</w:t>
      </w:r>
      <w:r w:rsidRPr="00337940">
        <w:rPr>
          <w:sz w:val="22"/>
          <w:szCs w:val="22"/>
        </w:rPr>
        <w:t>ародни танци; състезателни танци, хип-хоп, балет и</w:t>
      </w:r>
      <w:r w:rsidRPr="00337940">
        <w:rPr>
          <w:spacing w:val="-7"/>
          <w:sz w:val="22"/>
          <w:szCs w:val="22"/>
        </w:rPr>
        <w:t xml:space="preserve"> </w:t>
      </w:r>
      <w:r w:rsidRPr="00337940">
        <w:rPr>
          <w:sz w:val="22"/>
          <w:szCs w:val="22"/>
        </w:rPr>
        <w:t>други);</w:t>
      </w:r>
    </w:p>
    <w:p w:rsidR="000E0F41" w:rsidRPr="00337940" w:rsidRDefault="00CE23CD" w:rsidP="00550447">
      <w:pPr>
        <w:pStyle w:val="BodyText"/>
        <w:spacing w:before="1" w:line="324" w:lineRule="auto"/>
        <w:ind w:left="426" w:right="122"/>
        <w:jc w:val="both"/>
        <w:rPr>
          <w:sz w:val="22"/>
          <w:szCs w:val="22"/>
        </w:rPr>
      </w:pPr>
      <w:r w:rsidRPr="00337940">
        <w:rPr>
          <w:sz w:val="22"/>
          <w:szCs w:val="22"/>
        </w:rPr>
        <w:t>Могат да участват</w:t>
      </w:r>
      <w:r w:rsidR="008E4087" w:rsidRPr="00337940">
        <w:rPr>
          <w:sz w:val="22"/>
          <w:szCs w:val="22"/>
        </w:rPr>
        <w:t xml:space="preserve"> формации от читалища, общински</w:t>
      </w:r>
      <w:r w:rsidRPr="00337940">
        <w:rPr>
          <w:sz w:val="22"/>
          <w:szCs w:val="22"/>
        </w:rPr>
        <w:t xml:space="preserve"> детски комплекси и школи, частни студи</w:t>
      </w:r>
      <w:r w:rsidR="00550447" w:rsidRPr="00337940">
        <w:rPr>
          <w:sz w:val="22"/>
          <w:szCs w:val="22"/>
        </w:rPr>
        <w:t>а</w:t>
      </w:r>
      <w:r w:rsidRPr="00337940">
        <w:rPr>
          <w:sz w:val="22"/>
          <w:szCs w:val="22"/>
        </w:rPr>
        <w:t xml:space="preserve"> и клубове, професионални училища по фолклор, общообразователни училища.</w:t>
      </w:r>
    </w:p>
    <w:p w:rsidR="000E0F41" w:rsidRPr="00337940" w:rsidRDefault="00CE23CD" w:rsidP="00337940">
      <w:pPr>
        <w:pStyle w:val="BodyText"/>
        <w:numPr>
          <w:ilvl w:val="0"/>
          <w:numId w:val="2"/>
        </w:numPr>
        <w:spacing w:before="1"/>
        <w:jc w:val="both"/>
        <w:rPr>
          <w:sz w:val="22"/>
          <w:szCs w:val="22"/>
        </w:rPr>
      </w:pPr>
      <w:r w:rsidRPr="00337940">
        <w:rPr>
          <w:b/>
          <w:sz w:val="22"/>
          <w:szCs w:val="22"/>
          <w:u w:val="single"/>
        </w:rPr>
        <w:t>РЕГЛАМЕНТ;</w:t>
      </w:r>
      <w:r w:rsidR="00550447" w:rsidRPr="00337940">
        <w:rPr>
          <w:b/>
          <w:sz w:val="22"/>
          <w:szCs w:val="22"/>
          <w:u w:val="single"/>
        </w:rPr>
        <w:t xml:space="preserve">  </w:t>
      </w:r>
      <w:r w:rsidR="00550447" w:rsidRPr="00337940">
        <w:rPr>
          <w:sz w:val="22"/>
          <w:szCs w:val="22"/>
        </w:rPr>
        <w:t>Танцов фестивал „Танци край морето“</w:t>
      </w:r>
      <w:r w:rsidRPr="00337940">
        <w:rPr>
          <w:sz w:val="22"/>
          <w:szCs w:val="22"/>
        </w:rPr>
        <w:t xml:space="preserve"> </w:t>
      </w:r>
      <w:r w:rsidRPr="00337940">
        <w:rPr>
          <w:b/>
          <w:sz w:val="22"/>
          <w:szCs w:val="22"/>
        </w:rPr>
        <w:t xml:space="preserve">няма </w:t>
      </w:r>
      <w:r w:rsidRPr="00337940">
        <w:rPr>
          <w:sz w:val="22"/>
          <w:szCs w:val="22"/>
        </w:rPr>
        <w:t xml:space="preserve">конкурсен характер. </w:t>
      </w:r>
      <w:r w:rsidR="00550447" w:rsidRPr="00337940">
        <w:rPr>
          <w:b/>
          <w:sz w:val="22"/>
          <w:szCs w:val="22"/>
        </w:rPr>
        <w:t>Участниците не заплащат</w:t>
      </w:r>
      <w:r w:rsidRPr="00337940">
        <w:rPr>
          <w:b/>
          <w:sz w:val="22"/>
          <w:szCs w:val="22"/>
        </w:rPr>
        <w:t xml:space="preserve"> </w:t>
      </w:r>
      <w:r w:rsidRPr="00337940">
        <w:rPr>
          <w:sz w:val="22"/>
          <w:szCs w:val="22"/>
        </w:rPr>
        <w:t>такса за участие. Транспортните разходи и разходите по пребиваването по време на фестивала са за сметка на участниците.</w:t>
      </w:r>
    </w:p>
    <w:p w:rsidR="000E0F41" w:rsidRPr="00337940" w:rsidRDefault="00CE23CD" w:rsidP="00337940">
      <w:pPr>
        <w:pStyle w:val="BodyText"/>
        <w:spacing w:before="121"/>
        <w:ind w:left="720"/>
        <w:jc w:val="both"/>
        <w:rPr>
          <w:sz w:val="22"/>
          <w:szCs w:val="22"/>
        </w:rPr>
      </w:pPr>
      <w:r w:rsidRPr="00337940">
        <w:rPr>
          <w:sz w:val="22"/>
          <w:szCs w:val="22"/>
        </w:rPr>
        <w:t>Възрастта на участниците трябва да бъде до 19 години.</w:t>
      </w:r>
    </w:p>
    <w:p w:rsidR="000E0F41" w:rsidRPr="00337940" w:rsidRDefault="00CE23CD" w:rsidP="00337940">
      <w:pPr>
        <w:pStyle w:val="BodyText"/>
        <w:numPr>
          <w:ilvl w:val="0"/>
          <w:numId w:val="2"/>
        </w:numPr>
        <w:spacing w:before="222"/>
        <w:jc w:val="both"/>
        <w:rPr>
          <w:sz w:val="22"/>
          <w:szCs w:val="22"/>
        </w:rPr>
      </w:pPr>
      <w:r w:rsidRPr="00337940">
        <w:rPr>
          <w:b/>
          <w:sz w:val="22"/>
          <w:szCs w:val="22"/>
          <w:u w:val="single"/>
        </w:rPr>
        <w:t>ИЗИСКВАНИЯ</w:t>
      </w:r>
      <w:r w:rsidR="00337940" w:rsidRPr="00337940">
        <w:rPr>
          <w:b/>
          <w:sz w:val="22"/>
          <w:szCs w:val="22"/>
          <w:u w:val="single"/>
        </w:rPr>
        <w:t xml:space="preserve">:  </w:t>
      </w:r>
      <w:r w:rsidRPr="00337940">
        <w:rPr>
          <w:sz w:val="22"/>
          <w:szCs w:val="22"/>
        </w:rPr>
        <w:t xml:space="preserve">Участниците подготвят </w:t>
      </w:r>
      <w:r w:rsidRPr="00337940">
        <w:rPr>
          <w:b/>
          <w:sz w:val="22"/>
          <w:szCs w:val="22"/>
        </w:rPr>
        <w:t>до 3 изпълнения</w:t>
      </w:r>
      <w:r w:rsidRPr="00337940">
        <w:rPr>
          <w:sz w:val="22"/>
          <w:szCs w:val="22"/>
        </w:rPr>
        <w:t xml:space="preserve"> с обща продължителност </w:t>
      </w:r>
      <w:r w:rsidRPr="00337940">
        <w:rPr>
          <w:b/>
          <w:sz w:val="22"/>
          <w:szCs w:val="22"/>
        </w:rPr>
        <w:t>не повече от 15 минути</w:t>
      </w:r>
      <w:r w:rsidRPr="00337940">
        <w:rPr>
          <w:sz w:val="22"/>
          <w:szCs w:val="22"/>
        </w:rPr>
        <w:t>. Няма ограничение в броя на участниците.</w:t>
      </w:r>
    </w:p>
    <w:p w:rsidR="008E4087" w:rsidRPr="00337940" w:rsidRDefault="00CE23CD" w:rsidP="00337940">
      <w:pPr>
        <w:pStyle w:val="BodyText"/>
        <w:spacing w:before="119" w:line="324" w:lineRule="auto"/>
        <w:ind w:left="720" w:right="122"/>
        <w:jc w:val="both"/>
        <w:rPr>
          <w:sz w:val="22"/>
          <w:szCs w:val="22"/>
        </w:rPr>
      </w:pPr>
      <w:r w:rsidRPr="00337940">
        <w:rPr>
          <w:sz w:val="22"/>
          <w:szCs w:val="22"/>
        </w:rPr>
        <w:t>Музикалният съпровод е по избор (жива музика, вокал или синбек). Трябва да се предостави на CD или флаш-памет преди участието.</w:t>
      </w:r>
      <w:r w:rsidR="00337940" w:rsidRPr="00337940">
        <w:rPr>
          <w:sz w:val="22"/>
          <w:szCs w:val="22"/>
        </w:rPr>
        <w:t xml:space="preserve"> При участие с музикални инструменти е необходимо да се упомене в заявката. </w:t>
      </w:r>
    </w:p>
    <w:p w:rsidR="00337940" w:rsidRPr="00337940" w:rsidRDefault="00787575" w:rsidP="00337940">
      <w:pPr>
        <w:pStyle w:val="ListParagraph"/>
        <w:numPr>
          <w:ilvl w:val="0"/>
          <w:numId w:val="2"/>
        </w:numPr>
        <w:tabs>
          <w:tab w:val="left" w:pos="680"/>
        </w:tabs>
        <w:spacing w:before="102" w:line="326" w:lineRule="auto"/>
        <w:ind w:right="115"/>
        <w:jc w:val="both"/>
      </w:pPr>
      <w:r w:rsidRPr="0033794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5293" wp14:editId="237FA733">
                <wp:simplePos x="0" y="0"/>
                <wp:positionH relativeFrom="page">
                  <wp:posOffset>866140</wp:posOffset>
                </wp:positionH>
                <wp:positionV relativeFrom="paragraph">
                  <wp:posOffset>249555</wp:posOffset>
                </wp:positionV>
                <wp:extent cx="132143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3F6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pt,19.65pt" to="172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Nl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CE23CD" w:rsidRPr="00337940">
        <w:rPr>
          <w:b/>
        </w:rPr>
        <w:t>ОРГАНИЗАЦИЯ</w:t>
      </w:r>
      <w:r w:rsidR="00337940" w:rsidRPr="00337940">
        <w:rPr>
          <w:b/>
        </w:rPr>
        <w:t xml:space="preserve">: </w:t>
      </w:r>
      <w:r w:rsidR="00CE23CD" w:rsidRPr="00337940">
        <w:t xml:space="preserve">Заявките за участие трябва да бъдат изпратени до организаторите най - късно до </w:t>
      </w:r>
      <w:r w:rsidR="00E46E2F" w:rsidRPr="00337940">
        <w:rPr>
          <w:b/>
        </w:rPr>
        <w:t>31.05</w:t>
      </w:r>
      <w:r w:rsidR="00CE23CD" w:rsidRPr="00337940">
        <w:rPr>
          <w:b/>
        </w:rPr>
        <w:t>.20</w:t>
      </w:r>
      <w:r w:rsidR="00E46E2F" w:rsidRPr="00337940">
        <w:rPr>
          <w:b/>
        </w:rPr>
        <w:t>22</w:t>
      </w:r>
      <w:r w:rsidR="00CE23CD" w:rsidRPr="00337940">
        <w:rPr>
          <w:b/>
        </w:rPr>
        <w:t xml:space="preserve"> </w:t>
      </w:r>
      <w:r w:rsidR="00CE23CD" w:rsidRPr="00337940">
        <w:t>година на e-</w:t>
      </w:r>
      <w:proofErr w:type="spellStart"/>
      <w:r w:rsidR="00CE23CD" w:rsidRPr="00337940">
        <w:t>mail</w:t>
      </w:r>
      <w:proofErr w:type="spellEnd"/>
      <w:r w:rsidR="00CE23CD" w:rsidRPr="00337940">
        <w:t xml:space="preserve"> адрес</w:t>
      </w:r>
      <w:r w:rsidR="00550447" w:rsidRPr="00337940">
        <w:t xml:space="preserve">: </w:t>
      </w:r>
      <w:hyperlink r:id="rId8" w:history="1">
        <w:r w:rsidR="00550447" w:rsidRPr="00337940">
          <w:rPr>
            <w:rStyle w:val="Hyperlink"/>
            <w:lang w:val="en-US"/>
          </w:rPr>
          <w:t>festivals@byala.org</w:t>
        </w:r>
      </w:hyperlink>
      <w:r w:rsidR="00550447" w:rsidRPr="00337940">
        <w:t>. За справки и информация Христина Келисакиева – Колева – 0893 398</w:t>
      </w:r>
      <w:r w:rsidR="00337940" w:rsidRPr="00337940">
        <w:t> </w:t>
      </w:r>
      <w:r w:rsidR="00550447" w:rsidRPr="00337940">
        <w:t>134;</w:t>
      </w:r>
    </w:p>
    <w:p w:rsidR="008E4087" w:rsidRPr="00337940" w:rsidRDefault="008E4087" w:rsidP="00337940">
      <w:pPr>
        <w:pStyle w:val="ListParagraph"/>
        <w:numPr>
          <w:ilvl w:val="0"/>
          <w:numId w:val="2"/>
        </w:numPr>
        <w:tabs>
          <w:tab w:val="left" w:pos="680"/>
        </w:tabs>
        <w:spacing w:before="102" w:line="326" w:lineRule="auto"/>
        <w:ind w:right="115"/>
        <w:jc w:val="both"/>
      </w:pPr>
      <w:r w:rsidRPr="00337940">
        <w:rPr>
          <w:b/>
          <w:u w:val="single"/>
        </w:rPr>
        <w:t>НАГРАДЕН ФОНД</w:t>
      </w:r>
      <w:r w:rsidR="00337940" w:rsidRPr="00337940">
        <w:rPr>
          <w:b/>
          <w:u w:val="single"/>
        </w:rPr>
        <w:t xml:space="preserve">: </w:t>
      </w:r>
      <w:r w:rsidRPr="00337940">
        <w:t>Всички колективи получават грамота за участие, плакет/статуетка или медал за участие във фестивала.</w:t>
      </w:r>
      <w:r w:rsidR="00337940" w:rsidRPr="00337940">
        <w:t xml:space="preserve"> Участниците се стимулират допълнително с няколко специални награди:</w:t>
      </w:r>
    </w:p>
    <w:p w:rsidR="008E4087" w:rsidRPr="00337940" w:rsidRDefault="008E4087" w:rsidP="008E4087">
      <w:pPr>
        <w:pStyle w:val="BodyText"/>
        <w:ind w:left="813"/>
        <w:rPr>
          <w:sz w:val="22"/>
          <w:szCs w:val="22"/>
        </w:rPr>
      </w:pPr>
      <w:r w:rsidRPr="00337940">
        <w:rPr>
          <w:sz w:val="22"/>
          <w:szCs w:val="22"/>
        </w:rPr>
        <w:t>Специални награди:</w:t>
      </w:r>
    </w:p>
    <w:p w:rsidR="008E4087" w:rsidRPr="00337940" w:rsidRDefault="008E4087" w:rsidP="008E40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04" w:line="294" w:lineRule="exact"/>
        <w:ind w:hanging="589"/>
      </w:pPr>
      <w:r w:rsidRPr="00337940">
        <w:t>Най-млад</w:t>
      </w:r>
      <w:r w:rsidRPr="00337940">
        <w:rPr>
          <w:spacing w:val="2"/>
        </w:rPr>
        <w:t xml:space="preserve"> </w:t>
      </w:r>
      <w:r w:rsidRPr="00337940">
        <w:t>участник;</w:t>
      </w:r>
    </w:p>
    <w:p w:rsidR="008E4087" w:rsidRPr="00337940" w:rsidRDefault="008E4087" w:rsidP="008E4087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4" w:lineRule="exact"/>
        <w:ind w:hanging="589"/>
      </w:pPr>
      <w:r w:rsidRPr="00337940">
        <w:t>Най-атрактивно изпълнение;</w:t>
      </w:r>
    </w:p>
    <w:p w:rsidR="00337940" w:rsidRPr="00337940" w:rsidRDefault="008E4087" w:rsidP="0033794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ind w:hanging="589"/>
      </w:pPr>
      <w:r w:rsidRPr="00337940">
        <w:t>Награда на</w:t>
      </w:r>
      <w:r w:rsidRPr="00337940">
        <w:rPr>
          <w:spacing w:val="-3"/>
        </w:rPr>
        <w:t xml:space="preserve"> </w:t>
      </w:r>
      <w:r w:rsidRPr="00337940">
        <w:t>Кмета;</w:t>
      </w:r>
    </w:p>
    <w:p w:rsidR="00337940" w:rsidRDefault="00337940" w:rsidP="00337940">
      <w:pPr>
        <w:tabs>
          <w:tab w:val="left" w:pos="1540"/>
          <w:tab w:val="left" w:pos="1541"/>
        </w:tabs>
        <w:spacing w:before="2"/>
        <w:rPr>
          <w:sz w:val="24"/>
          <w:szCs w:val="28"/>
        </w:rPr>
      </w:pPr>
    </w:p>
    <w:p w:rsidR="00337940" w:rsidRPr="00337940" w:rsidRDefault="00337940" w:rsidP="00337940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/>
        <w:rPr>
          <w:b/>
          <w:sz w:val="24"/>
          <w:szCs w:val="28"/>
        </w:rPr>
      </w:pPr>
      <w:r w:rsidRPr="00337940">
        <w:rPr>
          <w:b/>
          <w:sz w:val="24"/>
          <w:szCs w:val="28"/>
        </w:rPr>
        <w:t>ФЕСТИВАЛЕН ДЕН:</w:t>
      </w:r>
    </w:p>
    <w:p w:rsidR="00550447" w:rsidRPr="00337940" w:rsidRDefault="00550447" w:rsidP="008E4087">
      <w:pPr>
        <w:pStyle w:val="BodyText"/>
        <w:spacing w:before="122" w:line="324" w:lineRule="auto"/>
        <w:ind w:right="115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Начало на фестивалната програма:</w:t>
      </w:r>
    </w:p>
    <w:p w:rsidR="00550447" w:rsidRPr="00337940" w:rsidRDefault="00550447" w:rsidP="008E4087">
      <w:pPr>
        <w:pStyle w:val="BodyText"/>
        <w:spacing w:before="122" w:line="324" w:lineRule="auto"/>
        <w:ind w:right="115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1</w:t>
      </w:r>
      <w:r w:rsidR="001E0C1D">
        <w:rPr>
          <w:sz w:val="22"/>
          <w:szCs w:val="28"/>
        </w:rPr>
        <w:t>7</w:t>
      </w:r>
      <w:r w:rsidRPr="00337940">
        <w:rPr>
          <w:sz w:val="22"/>
          <w:szCs w:val="28"/>
        </w:rPr>
        <w:t xml:space="preserve"> юни /петък/ - 19:00 часа</w:t>
      </w:r>
    </w:p>
    <w:p w:rsidR="00550447" w:rsidRPr="00337940" w:rsidRDefault="00550447" w:rsidP="008E4087">
      <w:pPr>
        <w:pStyle w:val="BodyText"/>
        <w:spacing w:before="122" w:line="324" w:lineRule="auto"/>
        <w:ind w:right="115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1</w:t>
      </w:r>
      <w:r w:rsidR="001E0C1D">
        <w:rPr>
          <w:sz w:val="22"/>
          <w:szCs w:val="28"/>
        </w:rPr>
        <w:t>8</w:t>
      </w:r>
      <w:bookmarkStart w:id="0" w:name="_GoBack"/>
      <w:bookmarkEnd w:id="0"/>
      <w:r w:rsidRPr="00337940">
        <w:rPr>
          <w:sz w:val="22"/>
          <w:szCs w:val="28"/>
        </w:rPr>
        <w:t xml:space="preserve"> юни /събота/ - </w:t>
      </w:r>
      <w:r w:rsidR="00CE23CD" w:rsidRPr="00337940">
        <w:rPr>
          <w:sz w:val="22"/>
          <w:szCs w:val="28"/>
        </w:rPr>
        <w:t xml:space="preserve">в 19:00 часа </w:t>
      </w:r>
    </w:p>
    <w:p w:rsidR="008E4087" w:rsidRPr="00337940" w:rsidRDefault="00550447" w:rsidP="008E4087">
      <w:pPr>
        <w:pStyle w:val="BodyText"/>
        <w:spacing w:before="122" w:line="324" w:lineRule="auto"/>
        <w:ind w:right="115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Часовете за изява се уговарят предварително с всички ръководители на състави</w:t>
      </w:r>
      <w:r w:rsidR="00CE23CD" w:rsidRPr="00337940">
        <w:rPr>
          <w:sz w:val="22"/>
          <w:szCs w:val="28"/>
        </w:rPr>
        <w:t>.</w:t>
      </w:r>
      <w:r w:rsidR="00337940" w:rsidRPr="00337940">
        <w:rPr>
          <w:sz w:val="22"/>
          <w:szCs w:val="28"/>
        </w:rPr>
        <w:t xml:space="preserve"> Участниците са длъжни</w:t>
      </w:r>
      <w:r w:rsidR="008E4087" w:rsidRPr="00337940">
        <w:rPr>
          <w:sz w:val="22"/>
          <w:szCs w:val="28"/>
        </w:rPr>
        <w:t xml:space="preserve"> да се явят </w:t>
      </w:r>
      <w:r w:rsidR="008E4087" w:rsidRPr="00337940">
        <w:rPr>
          <w:b/>
          <w:i/>
          <w:sz w:val="22"/>
          <w:szCs w:val="28"/>
        </w:rPr>
        <w:t>30 минути</w:t>
      </w:r>
      <w:r w:rsidR="008E4087" w:rsidRPr="00337940">
        <w:rPr>
          <w:sz w:val="22"/>
          <w:szCs w:val="28"/>
        </w:rPr>
        <w:t xml:space="preserve"> преди началото на концертната програма в съответния ден и да се представят на организационния щаб. </w:t>
      </w:r>
    </w:p>
    <w:p w:rsidR="008E4087" w:rsidRPr="00337940" w:rsidRDefault="008E4087" w:rsidP="008E4087">
      <w:pPr>
        <w:pStyle w:val="BodyText"/>
        <w:spacing w:before="120" w:line="324" w:lineRule="auto"/>
        <w:ind w:right="120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Ръководителите носят отговорност за поведението на членовете на своите колективи по време на мероприятието. Организаторите не носят отговорност за загубени вещи от участниците по време на</w:t>
      </w:r>
      <w:r w:rsidRPr="00337940">
        <w:rPr>
          <w:spacing w:val="-3"/>
          <w:sz w:val="22"/>
          <w:szCs w:val="28"/>
        </w:rPr>
        <w:t xml:space="preserve"> </w:t>
      </w:r>
      <w:r w:rsidRPr="00337940">
        <w:rPr>
          <w:sz w:val="22"/>
          <w:szCs w:val="28"/>
        </w:rPr>
        <w:t>фестивала.</w:t>
      </w:r>
    </w:p>
    <w:p w:rsidR="000E0F41" w:rsidRPr="00337940" w:rsidRDefault="00CE23CD">
      <w:pPr>
        <w:pStyle w:val="BodyText"/>
        <w:spacing w:before="120" w:line="324" w:lineRule="auto"/>
        <w:ind w:right="120"/>
        <w:jc w:val="both"/>
        <w:rPr>
          <w:sz w:val="22"/>
          <w:szCs w:val="28"/>
        </w:rPr>
      </w:pPr>
      <w:r w:rsidRPr="00337940">
        <w:rPr>
          <w:sz w:val="22"/>
          <w:szCs w:val="28"/>
        </w:rPr>
        <w:t xml:space="preserve">Организаторите си запазват правото </w:t>
      </w:r>
      <w:r w:rsidR="00550447" w:rsidRPr="00337940">
        <w:rPr>
          <w:sz w:val="22"/>
          <w:szCs w:val="28"/>
        </w:rPr>
        <w:t xml:space="preserve">за всякакъв вид документиране, </w:t>
      </w:r>
      <w:r w:rsidRPr="00337940">
        <w:rPr>
          <w:sz w:val="22"/>
          <w:szCs w:val="28"/>
        </w:rPr>
        <w:t>излъчване, филмиране и разпространение на материали от фестивала, без да заплащат права и</w:t>
      </w:r>
      <w:r w:rsidRPr="00337940">
        <w:rPr>
          <w:spacing w:val="-1"/>
          <w:sz w:val="22"/>
          <w:szCs w:val="28"/>
        </w:rPr>
        <w:t xml:space="preserve"> </w:t>
      </w:r>
      <w:r w:rsidRPr="00337940">
        <w:rPr>
          <w:sz w:val="22"/>
          <w:szCs w:val="28"/>
        </w:rPr>
        <w:t>обезщетения.</w:t>
      </w:r>
    </w:p>
    <w:p w:rsidR="000E0F41" w:rsidRPr="00337940" w:rsidRDefault="00CE23CD">
      <w:pPr>
        <w:pStyle w:val="BodyText"/>
        <w:spacing w:before="120" w:line="324" w:lineRule="auto"/>
        <w:ind w:right="123"/>
        <w:jc w:val="both"/>
        <w:rPr>
          <w:sz w:val="22"/>
          <w:szCs w:val="28"/>
        </w:rPr>
      </w:pPr>
      <w:r w:rsidRPr="00337940">
        <w:rPr>
          <w:sz w:val="22"/>
          <w:szCs w:val="28"/>
        </w:rPr>
        <w:t>Организаторите си запазват правото да променят програмата и реда за участие при обективна необходимост.</w:t>
      </w:r>
      <w:r w:rsidR="008E4087" w:rsidRPr="00337940">
        <w:rPr>
          <w:sz w:val="22"/>
          <w:szCs w:val="28"/>
        </w:rPr>
        <w:t xml:space="preserve"> При невъзможност за провеждане от гледна точка спазване на актуалните мерки против разпространение на </w:t>
      </w:r>
      <w:r w:rsidR="008E4087" w:rsidRPr="00337940">
        <w:rPr>
          <w:sz w:val="22"/>
          <w:szCs w:val="28"/>
          <w:lang w:val="en-US"/>
        </w:rPr>
        <w:t>COVID-19</w:t>
      </w:r>
      <w:r w:rsidR="00240900" w:rsidRPr="00337940">
        <w:rPr>
          <w:sz w:val="22"/>
          <w:szCs w:val="28"/>
        </w:rPr>
        <w:t>,</w:t>
      </w:r>
      <w:r w:rsidR="008E4087" w:rsidRPr="00337940">
        <w:rPr>
          <w:sz w:val="22"/>
          <w:szCs w:val="28"/>
          <w:lang w:val="en-US"/>
        </w:rPr>
        <w:t xml:space="preserve"> </w:t>
      </w:r>
      <w:r w:rsidR="008E4087" w:rsidRPr="00337940">
        <w:rPr>
          <w:sz w:val="22"/>
          <w:szCs w:val="28"/>
        </w:rPr>
        <w:t xml:space="preserve">фестивалът може да бъде отложен или отменен. </w:t>
      </w:r>
    </w:p>
    <w:p w:rsidR="000E0F41" w:rsidRPr="00337940" w:rsidRDefault="00CE23CD">
      <w:pPr>
        <w:pStyle w:val="BodyText"/>
        <w:spacing w:before="120" w:line="324" w:lineRule="auto"/>
        <w:ind w:right="118"/>
        <w:jc w:val="both"/>
        <w:rPr>
          <w:sz w:val="22"/>
          <w:szCs w:val="28"/>
        </w:rPr>
      </w:pPr>
      <w:r w:rsidRPr="00337940">
        <w:rPr>
          <w:sz w:val="22"/>
          <w:szCs w:val="28"/>
        </w:rPr>
        <w:t xml:space="preserve">Деня за участие </w:t>
      </w:r>
      <w:r w:rsidR="008E4087" w:rsidRPr="00337940">
        <w:rPr>
          <w:sz w:val="22"/>
          <w:szCs w:val="28"/>
        </w:rPr>
        <w:t>се определя спрямо предпочитанията на колектива, посочени в заявката за участие. Р</w:t>
      </w:r>
      <w:r w:rsidRPr="00337940">
        <w:rPr>
          <w:sz w:val="22"/>
          <w:szCs w:val="28"/>
        </w:rPr>
        <w:t>еда на явяването се определят от организаторите след постъпване на заявките.</w:t>
      </w:r>
    </w:p>
    <w:p w:rsidR="008E4087" w:rsidRPr="00337940" w:rsidRDefault="00777036" w:rsidP="00550447">
      <w:pPr>
        <w:pStyle w:val="BodyText"/>
        <w:spacing w:before="120" w:line="326" w:lineRule="auto"/>
        <w:ind w:right="122"/>
        <w:jc w:val="both"/>
        <w:rPr>
          <w:b/>
          <w:sz w:val="22"/>
          <w:szCs w:val="22"/>
          <w:u w:val="single"/>
        </w:rPr>
      </w:pPr>
      <w:r w:rsidRPr="00337940">
        <w:rPr>
          <w:sz w:val="22"/>
          <w:szCs w:val="22"/>
        </w:rPr>
        <w:t>При необходимост о</w:t>
      </w:r>
      <w:r w:rsidR="008E4087" w:rsidRPr="00337940">
        <w:rPr>
          <w:sz w:val="22"/>
          <w:szCs w:val="22"/>
        </w:rPr>
        <w:t>рг</w:t>
      </w:r>
      <w:r w:rsidRPr="00337940">
        <w:rPr>
          <w:sz w:val="22"/>
          <w:szCs w:val="22"/>
        </w:rPr>
        <w:t xml:space="preserve">анизационният екип на събитието </w:t>
      </w:r>
      <w:r w:rsidR="008E4087" w:rsidRPr="00337940">
        <w:rPr>
          <w:sz w:val="22"/>
          <w:szCs w:val="22"/>
        </w:rPr>
        <w:t xml:space="preserve"> </w:t>
      </w:r>
      <w:r w:rsidRPr="00337940">
        <w:rPr>
          <w:sz w:val="22"/>
          <w:szCs w:val="22"/>
        </w:rPr>
        <w:t xml:space="preserve">ще  Ви окаже съдействие </w:t>
      </w:r>
      <w:r w:rsidR="008E4087" w:rsidRPr="00337940">
        <w:rPr>
          <w:sz w:val="22"/>
          <w:szCs w:val="22"/>
        </w:rPr>
        <w:t xml:space="preserve"> за настаняване в град Бяла. </w:t>
      </w:r>
    </w:p>
    <w:sectPr w:rsidR="008E4087" w:rsidRPr="00337940">
      <w:headerReference w:type="default" r:id="rId9"/>
      <w:pgSz w:w="12240" w:h="15840"/>
      <w:pgMar w:top="2800" w:right="960" w:bottom="1900" w:left="980" w:header="1189" w:footer="1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F" w:rsidRDefault="0002217F">
      <w:r>
        <w:separator/>
      </w:r>
    </w:p>
  </w:endnote>
  <w:endnote w:type="continuationSeparator" w:id="0">
    <w:p w:rsidR="0002217F" w:rsidRDefault="0002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F" w:rsidRDefault="0002217F">
      <w:r>
        <w:separator/>
      </w:r>
    </w:p>
  </w:footnote>
  <w:footnote w:type="continuationSeparator" w:id="0">
    <w:p w:rsidR="0002217F" w:rsidRDefault="0002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1" w:rsidRDefault="00CE23CD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690244</wp:posOffset>
          </wp:positionH>
          <wp:positionV relativeFrom="page">
            <wp:posOffset>755015</wp:posOffset>
          </wp:positionV>
          <wp:extent cx="767080" cy="8858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0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575">
      <w:rPr>
        <w:noProof/>
        <w:lang w:bidi="ar-SA"/>
      </w:rPr>
      <mc:AlternateContent>
        <mc:Choice Requires="wps">
          <w:drawing>
            <wp:anchor distT="0" distB="0" distL="114300" distR="114300" simplePos="0" relativeHeight="25155891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796290</wp:posOffset>
              </wp:positionV>
              <wp:extent cx="6573520" cy="1000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3520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F41" w:rsidRDefault="00CE23CD">
                          <w:pPr>
                            <w:spacing w:before="5"/>
                            <w:ind w:left="1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z w:val="32"/>
                            </w:rPr>
                            <w:t>ТАНЦОВ ФЕСТИВАЛ</w:t>
                          </w:r>
                        </w:p>
                        <w:p w:rsidR="000E0F41" w:rsidRPr="00550447" w:rsidRDefault="00CE23CD">
                          <w:pPr>
                            <w:spacing w:before="2"/>
                            <w:ind w:left="7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</w:rPr>
                            <w:t>„ТАНЦИ КРАЙ МОРЕТО“ БЯЛА – 20</w:t>
                          </w:r>
                          <w:r w:rsidR="00240900"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</w:rPr>
                            <w:t>2</w:t>
                          </w:r>
                          <w:r w:rsidR="00550447">
                            <w:rPr>
                              <w:rFonts w:ascii="Times New Roman" w:hAnsi="Times New Roman"/>
                              <w:b/>
                              <w:color w:val="001F5F"/>
                              <w:sz w:val="40"/>
                              <w:lang w:val="en-US"/>
                            </w:rPr>
                            <w:t>2</w:t>
                          </w:r>
                        </w:p>
                        <w:p w:rsidR="000E0F41" w:rsidRDefault="00CE23CD">
                          <w:pPr>
                            <w:tabs>
                              <w:tab w:val="left" w:pos="4141"/>
                              <w:tab w:val="left" w:pos="10311"/>
                            </w:tabs>
                            <w:spacing w:before="307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00339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36"/>
                              <w:shd w:val="clear" w:color="auto" w:fill="003399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6"/>
                              <w:shd w:val="clear" w:color="auto" w:fill="003399"/>
                            </w:rPr>
                            <w:t>РЕГЛАМЕНТ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36"/>
                              <w:shd w:val="clear" w:color="auto" w:fill="00339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2pt;margin-top:62.7pt;width:517.6pt;height:78.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SFsA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" filled="f" stroked="f">
              <v:textbox inset="0,0,0,0">
                <w:txbxContent>
                  <w:p w:rsidR="000E0F41" w:rsidRDefault="00CE23CD">
                    <w:pPr>
                      <w:spacing w:before="5"/>
                      <w:ind w:left="1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sz w:val="32"/>
                      </w:rPr>
                      <w:t>ТАНЦОВ ФЕСТИВАЛ</w:t>
                    </w:r>
                  </w:p>
                  <w:p w:rsidR="000E0F41" w:rsidRPr="00550447" w:rsidRDefault="00CE23CD">
                    <w:pPr>
                      <w:spacing w:before="2"/>
                      <w:ind w:left="7"/>
                      <w:jc w:val="center"/>
                      <w:rPr>
                        <w:rFonts w:ascii="Times New Roman" w:hAnsi="Times New Roman"/>
                        <w:b/>
                        <w:sz w:val="4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sz w:val="40"/>
                      </w:rPr>
                      <w:t>„ТАНЦИ КРАЙ МОРЕТО“ БЯЛА – 20</w:t>
                    </w:r>
                    <w:r w:rsidR="00240900">
                      <w:rPr>
                        <w:rFonts w:ascii="Times New Roman" w:hAnsi="Times New Roman"/>
                        <w:b/>
                        <w:color w:val="001F5F"/>
                        <w:sz w:val="40"/>
                      </w:rPr>
                      <w:t>2</w:t>
                    </w:r>
                    <w:r w:rsidR="00550447">
                      <w:rPr>
                        <w:rFonts w:ascii="Times New Roman" w:hAnsi="Times New Roman"/>
                        <w:b/>
                        <w:color w:val="001F5F"/>
                        <w:sz w:val="40"/>
                        <w:lang w:val="en-US"/>
                      </w:rPr>
                      <w:t>2</w:t>
                    </w:r>
                  </w:p>
                  <w:p w:rsidR="000E0F41" w:rsidRDefault="00CE23CD">
                    <w:pPr>
                      <w:tabs>
                        <w:tab w:val="left" w:pos="4141"/>
                        <w:tab w:val="left" w:pos="10311"/>
                      </w:tabs>
                      <w:spacing w:before="307"/>
                      <w:jc w:val="center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00339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36"/>
                        <w:shd w:val="clear" w:color="auto" w:fill="003399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6"/>
                        <w:shd w:val="clear" w:color="auto" w:fill="003399"/>
                      </w:rPr>
                      <w:t>РЕГЛАМЕНТ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36"/>
                        <w:shd w:val="clear" w:color="auto" w:fill="00339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8F8"/>
    <w:multiLevelType w:val="hybridMultilevel"/>
    <w:tmpl w:val="145673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407A"/>
    <w:multiLevelType w:val="hybridMultilevel"/>
    <w:tmpl w:val="9DECFBA6"/>
    <w:lvl w:ilvl="0" w:tplc="A33E09EC">
      <w:start w:val="3"/>
      <w:numFmt w:val="upperRoman"/>
      <w:lvlText w:val="%1."/>
      <w:lvlJc w:val="left"/>
      <w:pPr>
        <w:ind w:left="679" w:hanging="297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bg-BG" w:eastAsia="bg-BG" w:bidi="bg-BG"/>
      </w:rPr>
    </w:lvl>
    <w:lvl w:ilvl="1" w:tplc="0F0EFC5E">
      <w:numFmt w:val="bullet"/>
      <w:lvlText w:val=""/>
      <w:lvlJc w:val="left"/>
      <w:pPr>
        <w:ind w:left="1540" w:hanging="588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4CF85C18">
      <w:numFmt w:val="bullet"/>
      <w:lvlText w:val="•"/>
      <w:lvlJc w:val="left"/>
      <w:pPr>
        <w:ind w:left="2513" w:hanging="588"/>
      </w:pPr>
      <w:rPr>
        <w:rFonts w:hint="default"/>
        <w:lang w:val="bg-BG" w:eastAsia="bg-BG" w:bidi="bg-BG"/>
      </w:rPr>
    </w:lvl>
    <w:lvl w:ilvl="3" w:tplc="5E264592">
      <w:numFmt w:val="bullet"/>
      <w:lvlText w:val="•"/>
      <w:lvlJc w:val="left"/>
      <w:pPr>
        <w:ind w:left="3486" w:hanging="588"/>
      </w:pPr>
      <w:rPr>
        <w:rFonts w:hint="default"/>
        <w:lang w:val="bg-BG" w:eastAsia="bg-BG" w:bidi="bg-BG"/>
      </w:rPr>
    </w:lvl>
    <w:lvl w:ilvl="4" w:tplc="512A4C34">
      <w:numFmt w:val="bullet"/>
      <w:lvlText w:val="•"/>
      <w:lvlJc w:val="left"/>
      <w:pPr>
        <w:ind w:left="4460" w:hanging="588"/>
      </w:pPr>
      <w:rPr>
        <w:rFonts w:hint="default"/>
        <w:lang w:val="bg-BG" w:eastAsia="bg-BG" w:bidi="bg-BG"/>
      </w:rPr>
    </w:lvl>
    <w:lvl w:ilvl="5" w:tplc="F72636E2">
      <w:numFmt w:val="bullet"/>
      <w:lvlText w:val="•"/>
      <w:lvlJc w:val="left"/>
      <w:pPr>
        <w:ind w:left="5433" w:hanging="588"/>
      </w:pPr>
      <w:rPr>
        <w:rFonts w:hint="default"/>
        <w:lang w:val="bg-BG" w:eastAsia="bg-BG" w:bidi="bg-BG"/>
      </w:rPr>
    </w:lvl>
    <w:lvl w:ilvl="6" w:tplc="F90279B4">
      <w:numFmt w:val="bullet"/>
      <w:lvlText w:val="•"/>
      <w:lvlJc w:val="left"/>
      <w:pPr>
        <w:ind w:left="6406" w:hanging="588"/>
      </w:pPr>
      <w:rPr>
        <w:rFonts w:hint="default"/>
        <w:lang w:val="bg-BG" w:eastAsia="bg-BG" w:bidi="bg-BG"/>
      </w:rPr>
    </w:lvl>
    <w:lvl w:ilvl="7" w:tplc="840C6142">
      <w:numFmt w:val="bullet"/>
      <w:lvlText w:val="•"/>
      <w:lvlJc w:val="left"/>
      <w:pPr>
        <w:ind w:left="7380" w:hanging="588"/>
      </w:pPr>
      <w:rPr>
        <w:rFonts w:hint="default"/>
        <w:lang w:val="bg-BG" w:eastAsia="bg-BG" w:bidi="bg-BG"/>
      </w:rPr>
    </w:lvl>
    <w:lvl w:ilvl="8" w:tplc="822A015E">
      <w:numFmt w:val="bullet"/>
      <w:lvlText w:val="•"/>
      <w:lvlJc w:val="left"/>
      <w:pPr>
        <w:ind w:left="8353" w:hanging="588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1"/>
    <w:rsid w:val="0002217F"/>
    <w:rsid w:val="000E0F41"/>
    <w:rsid w:val="001E0C1D"/>
    <w:rsid w:val="00240900"/>
    <w:rsid w:val="00291247"/>
    <w:rsid w:val="00337940"/>
    <w:rsid w:val="00550447"/>
    <w:rsid w:val="00777036"/>
    <w:rsid w:val="00787575"/>
    <w:rsid w:val="008E4087"/>
    <w:rsid w:val="00CD4D45"/>
    <w:rsid w:val="00CE23CD"/>
    <w:rsid w:val="00E46E2F"/>
    <w:rsid w:val="00F2009E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F980"/>
  <w15:docId w15:val="{C5A9C13B-7E21-4A82-9C48-1EC66B0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0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87"/>
    <w:rPr>
      <w:rFonts w:ascii="Century Gothic" w:eastAsia="Century Gothic" w:hAnsi="Century Gothic" w:cs="Century Gothic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8E40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87"/>
    <w:rPr>
      <w:rFonts w:ascii="Century Gothic" w:eastAsia="Century Gothic" w:hAnsi="Century Gothic" w:cs="Century Gothic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29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s@bya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3C6C-B982-4BB8-8A8B-2870BE1D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Месец на „Глобални библиотеки“ в Бяла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Месец на „Глобални библиотеки“ в Бяла</dc:title>
  <dc:creator>festivals@byala.org</dc:creator>
  <cp:lastModifiedBy>admin</cp:lastModifiedBy>
  <cp:revision>2</cp:revision>
  <cp:lastPrinted>2021-04-26T07:17:00Z</cp:lastPrinted>
  <dcterms:created xsi:type="dcterms:W3CDTF">2022-05-12T11:36:00Z</dcterms:created>
  <dcterms:modified xsi:type="dcterms:W3CDTF">2022-05-12T11:36:00Z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